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B2957" w14:textId="00A0DA72" w:rsidR="004C334A" w:rsidRPr="00C44F1D" w:rsidRDefault="004C334A" w:rsidP="004C334A">
      <w:pPr>
        <w:pStyle w:val="Title"/>
        <w:jc w:val="center"/>
        <w:rPr>
          <w:lang w:val="en-US"/>
        </w:rPr>
      </w:pPr>
      <w:r>
        <w:rPr>
          <w:lang w:val="en-US"/>
        </w:rPr>
        <w:t>Multioutput System Controller</w:t>
      </w:r>
      <w:r w:rsidRPr="6A4349F4">
        <w:rPr>
          <w:lang w:val="en-US"/>
        </w:rPr>
        <w:t xml:space="preserve"> Firmware </w:t>
      </w:r>
      <w:r>
        <w:rPr>
          <w:lang w:val="en-US"/>
        </w:rPr>
        <w:t>Release Notes</w:t>
      </w:r>
    </w:p>
    <w:p w14:paraId="39D9D5EE" w14:textId="30EAA61B" w:rsidR="000D4D9C" w:rsidRPr="00B408C4" w:rsidRDefault="000D4D9C" w:rsidP="000D4D9C">
      <w:pPr>
        <w:pStyle w:val="Heading3"/>
      </w:pPr>
      <w:r>
        <w:t>V3.14</w:t>
      </w:r>
      <w:r>
        <w:t>3</w:t>
      </w:r>
      <w:r>
        <w:tab/>
      </w:r>
      <w:r>
        <w:tab/>
      </w:r>
      <w:r>
        <w:tab/>
      </w:r>
      <w:r>
        <w:tab/>
      </w:r>
      <w:r>
        <w:tab/>
      </w:r>
    </w:p>
    <w:p w14:paraId="688B0F60" w14:textId="5D112768" w:rsidR="000D4D9C" w:rsidRDefault="000D4D9C" w:rsidP="000D4D9C">
      <w:pPr>
        <w:autoSpaceDE w:val="0"/>
        <w:autoSpaceDN w:val="0"/>
        <w:adjustRightInd w:val="0"/>
        <w:spacing w:after="0" w:line="240" w:lineRule="auto"/>
        <w:contextualSpacing/>
      </w:pPr>
      <w:r>
        <w:rPr>
          <w:rFonts w:cstheme="minorHAnsi"/>
        </w:rPr>
        <w:t xml:space="preserve">1. </w:t>
      </w:r>
      <w:r w:rsidRPr="000D4D9C">
        <w:rPr>
          <w:rFonts w:cstheme="minorHAnsi"/>
        </w:rPr>
        <w:t>Enhanced feature to support to run Sequencing in multiple channels simultaneously</w:t>
      </w:r>
    </w:p>
    <w:p w14:paraId="7D4D1118" w14:textId="1CD312F5" w:rsidR="00B408C4" w:rsidRPr="00B408C4" w:rsidRDefault="00F00FCE" w:rsidP="00B408C4">
      <w:pPr>
        <w:pStyle w:val="Heading3"/>
      </w:pPr>
      <w:r>
        <w:t>V3.141</w:t>
      </w:r>
      <w:r>
        <w:tab/>
      </w:r>
      <w:r>
        <w:tab/>
      </w:r>
      <w:r>
        <w:tab/>
      </w:r>
      <w:r>
        <w:tab/>
      </w:r>
      <w:r>
        <w:tab/>
      </w:r>
    </w:p>
    <w:p w14:paraId="1B05BA88" w14:textId="11EEC88E" w:rsidR="00F00FCE" w:rsidRPr="00B408C4" w:rsidRDefault="00B408C4" w:rsidP="00B408C4">
      <w:pPr>
        <w:autoSpaceDE w:val="0"/>
        <w:autoSpaceDN w:val="0"/>
        <w:adjustRightInd w:val="0"/>
        <w:spacing w:after="0" w:line="240" w:lineRule="auto"/>
        <w:contextualSpacing/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</w:pPr>
      <w:r>
        <w:rPr>
          <w:rFonts w:cstheme="minorHAnsi"/>
        </w:rPr>
        <w:t xml:space="preserve">1. </w:t>
      </w:r>
      <w:r w:rsidR="00F00FCE" w:rsidRPr="00B408C4">
        <w:rPr>
          <w:rFonts w:cstheme="minorHAnsi"/>
        </w:rPr>
        <w:t>Fixed issues related to programming AIB firmware for first time.</w:t>
      </w:r>
    </w:p>
    <w:p w14:paraId="1AFBDA64" w14:textId="77777777" w:rsidR="00F00FCE" w:rsidRPr="00F00FCE" w:rsidRDefault="00F00FCE" w:rsidP="00F00FCE">
      <w:pPr>
        <w:pStyle w:val="ListParagraph"/>
        <w:autoSpaceDE w:val="0"/>
        <w:autoSpaceDN w:val="0"/>
        <w:adjustRightInd w:val="0"/>
        <w:spacing w:after="0" w:line="240" w:lineRule="auto"/>
        <w:contextualSpacing/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</w:pPr>
    </w:p>
    <w:p w14:paraId="73264D4C" w14:textId="041454CC" w:rsidR="00922D48" w:rsidRDefault="00970E2E" w:rsidP="00DD3E30">
      <w:pPr>
        <w:autoSpaceDE w:val="0"/>
        <w:autoSpaceDN w:val="0"/>
        <w:adjustRightInd w:val="0"/>
        <w:spacing w:after="0" w:line="240" w:lineRule="auto"/>
      </w:pPr>
      <w:r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40</w:t>
      </w:r>
      <w:r>
        <w:tab/>
      </w:r>
      <w:r>
        <w:tab/>
      </w:r>
      <w:r>
        <w:tab/>
      </w:r>
      <w:r>
        <w:br/>
        <w:t>1. Support for ASA and ASM 80-22 model</w:t>
      </w:r>
      <w:r w:rsidR="00922D48">
        <w:t xml:space="preserve"> and 600-2.8 model</w:t>
      </w:r>
      <w:r>
        <w:t>.</w:t>
      </w:r>
    </w:p>
    <w:p w14:paraId="6131C13A" w14:textId="77777777" w:rsidR="00970E2E" w:rsidRDefault="00970E2E" w:rsidP="00DD3E30">
      <w:pPr>
        <w:autoSpaceDE w:val="0"/>
        <w:autoSpaceDN w:val="0"/>
        <w:adjustRightInd w:val="0"/>
        <w:spacing w:after="0" w:line="240" w:lineRule="auto"/>
      </w:pPr>
    </w:p>
    <w:p w14:paraId="21A2A31F" w14:textId="159DC8EC" w:rsidR="00626F8E" w:rsidRDefault="00626F8E" w:rsidP="00DD3E30">
      <w:pPr>
        <w:autoSpaceDE w:val="0"/>
        <w:autoSpaceDN w:val="0"/>
        <w:adjustRightInd w:val="0"/>
        <w:spacing w:after="0" w:line="240" w:lineRule="auto"/>
      </w:pPr>
      <w:r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V3.13</w:t>
      </w:r>
      <w:r w:rsidR="00FE7709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9</w:t>
      </w:r>
      <w:r>
        <w:tab/>
      </w:r>
      <w:r>
        <w:tab/>
      </w:r>
      <w:r>
        <w:tab/>
      </w:r>
      <w:r>
        <w:br/>
        <w:t>1. Support to program AIB for 2 channels</w:t>
      </w:r>
      <w:r>
        <w:br/>
        <w:t xml:space="preserve">2. Query the Interface board firmware </w:t>
      </w:r>
      <w:r w:rsidR="00FE7709">
        <w:t>version if</w:t>
      </w:r>
      <w:r>
        <w:t xml:space="preserve"> </w:t>
      </w:r>
      <w:r w:rsidR="00FE7709">
        <w:t>response is zero.</w:t>
      </w:r>
    </w:p>
    <w:p w14:paraId="7C04DDC1" w14:textId="77777777" w:rsidR="00626F8E" w:rsidRDefault="00626F8E" w:rsidP="00DD3E30">
      <w:pPr>
        <w:autoSpaceDE w:val="0"/>
        <w:autoSpaceDN w:val="0"/>
        <w:adjustRightInd w:val="0"/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</w:pPr>
    </w:p>
    <w:p w14:paraId="2A339F0B" w14:textId="6BD9E7E8" w:rsidR="005C73D4" w:rsidRDefault="00393916" w:rsidP="00DD3E30">
      <w:pPr>
        <w:autoSpaceDE w:val="0"/>
        <w:autoSpaceDN w:val="0"/>
        <w:adjustRightInd w:val="0"/>
        <w:spacing w:after="0" w:line="240" w:lineRule="auto"/>
      </w:pPr>
      <w:r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V3.134</w:t>
      </w:r>
      <w:r>
        <w:tab/>
      </w:r>
      <w:r>
        <w:tab/>
      </w:r>
      <w:r>
        <w:tab/>
      </w:r>
      <w:r>
        <w:tab/>
      </w:r>
      <w:r w:rsidR="004C334A">
        <w:br/>
      </w:r>
      <w:r>
        <w:t>1. Support for 2 channels</w:t>
      </w:r>
      <w:r>
        <w:br/>
        <w:t>2. Added extra SCPI commands</w:t>
      </w:r>
      <w:r>
        <w:br/>
      </w:r>
      <w:r w:rsidR="00FD0772">
        <w:br/>
      </w:r>
      <w:r w:rsidR="000511F2"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</w:t>
      </w:r>
      <w:r w:rsidR="001B0F2D"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3.1</w:t>
      </w:r>
      <w:r w:rsidR="00A56A2D"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3</w:t>
      </w:r>
      <w:r w:rsidR="000078F7"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1</w:t>
      </w:r>
      <w:r w:rsidR="001B0F2D">
        <w:tab/>
      </w:r>
      <w:r w:rsidR="001B0F2D">
        <w:tab/>
      </w:r>
      <w:r w:rsidR="001B0F2D">
        <w:tab/>
      </w:r>
      <w:r w:rsidR="001B0F2D">
        <w:tab/>
      </w:r>
      <w:r w:rsidR="001B0F2D">
        <w:tab/>
      </w:r>
      <w:r w:rsidR="000511F2">
        <w:br/>
      </w:r>
      <w:r w:rsidR="000078F7">
        <w:t>1. Changed the order</w:t>
      </w:r>
      <w:r w:rsidR="00D460B1">
        <w:t xml:space="preserve"> of </w:t>
      </w:r>
      <w:r w:rsidR="00E36069">
        <w:t xml:space="preserve">Unit </w:t>
      </w:r>
      <w:r w:rsidR="00D460B1">
        <w:t>Input Voltage</w:t>
      </w:r>
      <w:r w:rsidR="00E36069">
        <w:t xml:space="preserve"> (VAC)</w:t>
      </w:r>
      <w:r w:rsidR="00D460B1">
        <w:t xml:space="preserve"> order in *idn?</w:t>
      </w:r>
      <w:r w:rsidR="007B1892">
        <w:t xml:space="preserve"> </w:t>
      </w:r>
      <w:r w:rsidR="005A5346">
        <w:br/>
      </w:r>
      <w:r w:rsidR="00FD0772">
        <w:br/>
      </w:r>
      <w:r w:rsidR="005A5346"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V3.130</w:t>
      </w:r>
      <w:r w:rsidR="005A5346">
        <w:tab/>
      </w:r>
      <w:r w:rsidR="005F7F47">
        <w:br/>
      </w:r>
      <w:r w:rsidR="000B3322">
        <w:t xml:space="preserve">1. Fixed </w:t>
      </w:r>
      <w:r w:rsidR="00C01F3A">
        <w:t>issues in Sequencing Menu</w:t>
      </w:r>
      <w:r w:rsidR="00186DFE">
        <w:t xml:space="preserve">      </w:t>
      </w:r>
      <w:r w:rsidR="00FD0772">
        <w:br/>
      </w:r>
      <w:r w:rsidR="00186DFE">
        <w:t xml:space="preserve">                                                                                                   </w:t>
      </w:r>
      <w:r w:rsidR="001B0F2D">
        <w:br/>
      </w:r>
      <w:r w:rsidR="00C51708"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V3.129</w:t>
      </w:r>
      <w:r w:rsidR="00C51708">
        <w:tab/>
      </w:r>
      <w:r w:rsidR="00C51708">
        <w:tab/>
      </w:r>
      <w:r w:rsidR="00C51708">
        <w:tab/>
      </w:r>
      <w:r w:rsidR="00C51708">
        <w:tab/>
      </w:r>
      <w:r w:rsidR="00C51708">
        <w:tab/>
      </w:r>
      <w:r w:rsidR="00C51708">
        <w:tab/>
      </w:r>
      <w:r w:rsidR="000511F2">
        <w:br/>
      </w:r>
      <w:r w:rsidR="005F7F47">
        <w:t xml:space="preserve">1. </w:t>
      </w:r>
      <w:r w:rsidR="00DD6A35">
        <w:t xml:space="preserve">Added </w:t>
      </w:r>
      <w:r w:rsidR="00C51708" w:rsidRPr="00B1466D">
        <w:t xml:space="preserve">SCPI </w:t>
      </w:r>
      <w:r w:rsidR="00C51708">
        <w:t>command support</w:t>
      </w:r>
      <w:r w:rsidR="00DD6A35">
        <w:t xml:space="preserve"> for</w:t>
      </w:r>
      <w:r w:rsidR="00C51708">
        <w:t xml:space="preserve"> Remote Output ON/OFF</w:t>
      </w:r>
      <w:r w:rsidR="00DD6A35">
        <w:t xml:space="preserve"> with old and new SCPI commands “</w:t>
      </w:r>
      <w:r w:rsidR="00DD6A35" w:rsidRPr="00DD6A35">
        <w:t>SOUR:</w:t>
      </w:r>
      <w:r w:rsidR="00DD6A35">
        <w:t>ANALOG:</w:t>
      </w:r>
      <w:r w:rsidR="00DD6A35" w:rsidRPr="00DD6A35">
        <w:t>REMOTE:OUTP</w:t>
      </w:r>
      <w:r w:rsidR="00DD6A35">
        <w:t>”</w:t>
      </w:r>
      <w:r w:rsidR="00534D43">
        <w:t xml:space="preserve"> and “</w:t>
      </w:r>
      <w:r w:rsidR="00534D43" w:rsidRPr="00DD6A35">
        <w:t>SOUR:REMOTE:OUTP</w:t>
      </w:r>
      <w:r w:rsidR="00534D43">
        <w:t>”</w:t>
      </w:r>
      <w:r w:rsidR="005F7F47">
        <w:br/>
        <w:t xml:space="preserve">2. </w:t>
      </w:r>
      <w:r w:rsidR="00310882">
        <w:t xml:space="preserve">Once UTT </w:t>
      </w:r>
      <w:r w:rsidR="0060476A">
        <w:t>boots up</w:t>
      </w:r>
      <w:r w:rsidR="00310882">
        <w:t xml:space="preserve"> and if </w:t>
      </w:r>
      <w:r w:rsidR="0084795C">
        <w:t xml:space="preserve">*IDN? </w:t>
      </w:r>
      <w:r w:rsidR="00310882">
        <w:t xml:space="preserve">response </w:t>
      </w:r>
      <w:r w:rsidR="0060476A">
        <w:t xml:space="preserve">has </w:t>
      </w:r>
      <w:r w:rsidR="0060476A" w:rsidRPr="005C73D4">
        <w:rPr>
          <w:b/>
          <w:bCs/>
        </w:rPr>
        <w:t>000</w:t>
      </w:r>
      <w:r w:rsidR="0060476A">
        <w:t xml:space="preserve"> </w:t>
      </w:r>
      <w:r w:rsidR="00A358E5">
        <w:t xml:space="preserve">it will retry to </w:t>
      </w:r>
      <w:r w:rsidR="002E7F4E">
        <w:t>query</w:t>
      </w:r>
      <w:r w:rsidR="00A358E5">
        <w:t xml:space="preserve"> </w:t>
      </w:r>
      <w:r w:rsidR="002E7F4E">
        <w:t>CAL:MOD:DEFAULTS?</w:t>
      </w:r>
      <w:r w:rsidR="008320BA">
        <w:t xml:space="preserve"> </w:t>
      </w:r>
      <w:r w:rsidR="00A358E5">
        <w:t>for 3 times</w:t>
      </w:r>
      <w:r w:rsidR="008320BA">
        <w:t xml:space="preserve"> to fetch the latest data</w:t>
      </w:r>
      <w:r w:rsidR="00A358E5">
        <w:t>.</w:t>
      </w:r>
      <w:r w:rsidR="005F7F47">
        <w:br/>
      </w:r>
      <w:r w:rsidR="008320BA" w:rsidRPr="005C73D4">
        <w:rPr>
          <w:b/>
          <w:bCs/>
        </w:rPr>
        <w:t>E</w:t>
      </w:r>
      <w:r w:rsidR="008A4129" w:rsidRPr="005C73D4">
        <w:rPr>
          <w:b/>
          <w:bCs/>
        </w:rPr>
        <w:t xml:space="preserve">xample: </w:t>
      </w:r>
      <w:r w:rsidR="005F7F47">
        <w:br/>
      </w:r>
      <w:r w:rsidR="005E5B1B">
        <w:t>SCPI: *IDN?</w:t>
      </w:r>
      <w:r w:rsidR="005F7F47">
        <w:br/>
      </w:r>
      <w:r w:rsidR="005E5B1B">
        <w:t xml:space="preserve">Response: </w:t>
      </w:r>
      <w:r w:rsidR="005E5B1B" w:rsidRPr="005E5B1B">
        <w:t>"Ametek Programmable Power,ASA</w:t>
      </w:r>
      <w:r w:rsidR="005E5B1B" w:rsidRPr="005C73D4">
        <w:rPr>
          <w:b/>
          <w:bCs/>
        </w:rPr>
        <w:t>000</w:t>
      </w:r>
      <w:r w:rsidR="005E5B1B" w:rsidRPr="005E5B1B">
        <w:t>200200-CE111,SER123,3.129-4.28,1.105</w:t>
      </w:r>
      <w:r w:rsidR="005F7F47">
        <w:t>”</w:t>
      </w:r>
      <w:r w:rsidR="00FD0772">
        <w:br/>
      </w:r>
      <w:r w:rsidR="00FD0772">
        <w:br/>
      </w:r>
      <w:r w:rsidR="009B7C23" w:rsidRPr="005C73D4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V3.128</w:t>
      </w:r>
      <w:r w:rsidR="009B7C23">
        <w:tab/>
      </w:r>
      <w:r w:rsidR="009B7C23">
        <w:tab/>
      </w:r>
      <w:r w:rsidR="009B7C23">
        <w:tab/>
      </w:r>
      <w:r w:rsidR="009B7C23">
        <w:tab/>
      </w:r>
      <w:r w:rsidR="009B7C23">
        <w:tab/>
      </w:r>
      <w:r w:rsidR="009B7C23">
        <w:tab/>
      </w:r>
      <w:r w:rsidR="009B7C23">
        <w:tab/>
      </w:r>
      <w:r w:rsidR="009B7C23">
        <w:br/>
      </w:r>
      <w:r w:rsidR="005C73D4">
        <w:t xml:space="preserve">1. </w:t>
      </w:r>
      <w:r w:rsidR="009B7C23" w:rsidRPr="00B1466D">
        <w:t>SCPI commands added for Programmable ON/OFF Delay Feature</w:t>
      </w:r>
      <w:r w:rsidR="009B7C23">
        <w:t>.</w:t>
      </w:r>
      <w:r w:rsidR="009B7C23">
        <w:br/>
      </w:r>
      <w:r w:rsidR="005C73D4">
        <w:t xml:space="preserve">2. </w:t>
      </w:r>
      <w:r w:rsidR="009B7C23" w:rsidRPr="00B1466D">
        <w:t>Added SRQ</w:t>
      </w:r>
      <w:r w:rsidR="009B7C23">
        <w:t xml:space="preserve"> related</w:t>
      </w:r>
      <w:r w:rsidR="009B7C23" w:rsidRPr="00B1466D">
        <w:t xml:space="preserve"> SCPI commands and code related to it.</w:t>
      </w:r>
      <w:r w:rsidR="009B7C23">
        <w:br/>
      </w:r>
      <w:r w:rsidR="005C73D4">
        <w:t xml:space="preserve">3. </w:t>
      </w:r>
      <w:r w:rsidR="009B7C23" w:rsidRPr="00B1466D">
        <w:t>Added 3 decimal points for volt, current</w:t>
      </w:r>
      <w:r w:rsidR="009B7C23">
        <w:t xml:space="preserve"> response.</w:t>
      </w:r>
      <w:r w:rsidR="009B7C23">
        <w:br/>
      </w:r>
      <w:r w:rsidR="005C73D4">
        <w:t xml:space="preserve">4. </w:t>
      </w:r>
      <w:r w:rsidR="009B7C23" w:rsidRPr="00B1466D">
        <w:t>Made change</w:t>
      </w:r>
      <w:r w:rsidR="009B7C23">
        <w:t>s</w:t>
      </w:r>
      <w:r w:rsidR="009B7C23" w:rsidRPr="00B1466D">
        <w:t xml:space="preserve"> in Host Name and Desc name for LXI Certification</w:t>
      </w:r>
      <w:r w:rsidR="009B7C23">
        <w:t>.</w:t>
      </w:r>
      <w:r w:rsidR="009B7C23">
        <w:br/>
      </w:r>
      <w:r w:rsidR="005C73D4">
        <w:t xml:space="preserve">5. </w:t>
      </w:r>
      <w:r w:rsidR="009B7C23" w:rsidRPr="00B1466D">
        <w:t>Added LAN Reset DEFAULT HOST name and DESC name</w:t>
      </w:r>
      <w:r w:rsidR="009B7C23">
        <w:t>.</w:t>
      </w:r>
      <w:r w:rsidR="009B7C23">
        <w:br/>
      </w:r>
      <w:r w:rsidR="005C73D4">
        <w:t xml:space="preserve">6. </w:t>
      </w:r>
      <w:r w:rsidR="009B7C23" w:rsidRPr="00B1466D">
        <w:t>Added CAL:MOD:DEFAULTS command to query once interface board firmware is updated.</w:t>
      </w:r>
      <w:r w:rsidR="009B7C23">
        <w:br/>
      </w:r>
      <w:r w:rsidR="00DD3E30">
        <w:lastRenderedPageBreak/>
        <w:t xml:space="preserve">7. </w:t>
      </w:r>
      <w:r w:rsidR="00357E61" w:rsidRPr="00B1466D">
        <w:t>Added Remote Lock Out feature</w:t>
      </w:r>
      <w:r w:rsidR="00357E61">
        <w:t xml:space="preserve"> SCPI commands.</w:t>
      </w:r>
      <w:r w:rsidR="00357E61">
        <w:br/>
      </w:r>
      <w:r w:rsidR="00DD3E30">
        <w:t xml:space="preserve">8. </w:t>
      </w:r>
      <w:r w:rsidR="005C73D4" w:rsidRPr="00B1466D">
        <w:t xml:space="preserve">Changed SCPI command for REMOTE ON/OFF (Removed Analog from SCPI </w:t>
      </w:r>
      <w:r w:rsidR="00DD3E30">
        <w:t>9.C</w:t>
      </w:r>
      <w:r w:rsidR="005C73D4" w:rsidRPr="00B1466D">
        <w:t>ommand</w:t>
      </w:r>
      <w:r w:rsidR="005C73D4">
        <w:t xml:space="preserve"> “SOUR:ANALOG:REMOTE:OUTP” to “</w:t>
      </w:r>
      <w:r w:rsidR="005C73D4" w:rsidRPr="00DD6A35">
        <w:t>SOUR:REMOTE:OUTP</w:t>
      </w:r>
      <w:r w:rsidR="005C73D4">
        <w:t>”</w:t>
      </w:r>
      <w:r w:rsidR="005C73D4" w:rsidRPr="00B1466D">
        <w:t>)</w:t>
      </w:r>
      <w:r w:rsidR="005C73D4">
        <w:t>.</w:t>
      </w:r>
    </w:p>
    <w:p w14:paraId="07352BF8" w14:textId="77777777" w:rsidR="00EA7BEE" w:rsidRDefault="00EA7BEE" w:rsidP="00EA7BE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</w:pPr>
    </w:p>
    <w:p w14:paraId="3D4CD0B1" w14:textId="1F5CBB90" w:rsidR="00EA7BEE" w:rsidRPr="00EA7BEE" w:rsidRDefault="00E5273B" w:rsidP="00EA7BEE">
      <w:pPr>
        <w:rPr>
          <w:rFonts w:eastAsia="Arial" w:cs="Arial"/>
          <w:szCs w:val="24"/>
        </w:rPr>
      </w:pPr>
      <w:r w:rsidRPr="00EA7BEE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V3.123</w:t>
      </w:r>
      <w:r w:rsidR="00357E61">
        <w:br/>
      </w:r>
      <w:r w:rsidR="00EA7BEE">
        <w:t>1. Added 80V (80-22) model in ASA series.</w:t>
      </w:r>
    </w:p>
    <w:p w14:paraId="0C651B72" w14:textId="2F7C62AA" w:rsidR="002A3A6B" w:rsidRPr="002A3A6B" w:rsidRDefault="00056131" w:rsidP="002A3A6B">
      <w:pPr>
        <w:rPr>
          <w:b/>
          <w:bCs/>
        </w:rPr>
      </w:pPr>
      <w:r w:rsidRPr="002A3A6B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V3.121</w:t>
      </w:r>
      <w:r w:rsidR="00357E61">
        <w:br/>
      </w:r>
      <w:r w:rsidR="002A3A6B">
        <w:t>1. Changed USB port as Communication port.</w:t>
      </w:r>
    </w:p>
    <w:p w14:paraId="30095EFD" w14:textId="149DEADF" w:rsidR="00C80575" w:rsidRDefault="00D7598A" w:rsidP="00C80575">
      <w:r w:rsidRPr="00C80575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V3.120</w:t>
      </w:r>
      <w:r w:rsidR="00357E61">
        <w:br/>
      </w:r>
      <w:r w:rsidR="00E51D90">
        <w:t xml:space="preserve">1. </w:t>
      </w:r>
      <w:r w:rsidR="00C80575">
        <w:t>Changed Disp:led? Response from Hex to int.</w:t>
      </w:r>
    </w:p>
    <w:p w14:paraId="27E12634" w14:textId="78D3630A" w:rsidR="00C80575" w:rsidRPr="00E51D90" w:rsidRDefault="0080661D" w:rsidP="00C8057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</w:pPr>
      <w:r w:rsidRPr="00E51D90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V3.119</w:t>
      </w:r>
    </w:p>
    <w:p w14:paraId="47FC15DB" w14:textId="77777777" w:rsidR="00235AA8" w:rsidRDefault="00235AA8" w:rsidP="00235AA8">
      <w:pPr>
        <w:pStyle w:val="ListParagraph"/>
        <w:numPr>
          <w:ilvl w:val="0"/>
          <w:numId w:val="17"/>
        </w:numPr>
      </w:pPr>
      <w:r>
        <w:t>Analog Reference Menu issues fixed.</w:t>
      </w:r>
    </w:p>
    <w:p w14:paraId="2CDF3EB0" w14:textId="77777777" w:rsidR="00235AA8" w:rsidRDefault="00235AA8" w:rsidP="00235AA8">
      <w:pPr>
        <w:pStyle w:val="ListParagraph"/>
        <w:numPr>
          <w:ilvl w:val="0"/>
          <w:numId w:val="17"/>
        </w:numPr>
      </w:pPr>
      <w:r>
        <w:t>PONS Power query command issue fixed.</w:t>
      </w:r>
    </w:p>
    <w:p w14:paraId="2B7078B4" w14:textId="5883E530" w:rsidR="0080661D" w:rsidRPr="00443A3F" w:rsidRDefault="007468FE" w:rsidP="00C8057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</w:pPr>
      <w:r w:rsidRPr="00443A3F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V3.118</w:t>
      </w:r>
    </w:p>
    <w:p w14:paraId="6DD9233D" w14:textId="77777777" w:rsidR="00443A3F" w:rsidRDefault="00443A3F" w:rsidP="00443A3F">
      <w:pPr>
        <w:pStyle w:val="ListParagraph"/>
        <w:numPr>
          <w:ilvl w:val="0"/>
          <w:numId w:val="18"/>
        </w:numPr>
      </w:pPr>
      <w:r w:rsidRPr="00B6671B">
        <w:t>Por</w:t>
      </w:r>
      <w:r>
        <w:t>t number can be set from front panel.</w:t>
      </w:r>
    </w:p>
    <w:p w14:paraId="3E29DBBD" w14:textId="77777777" w:rsidR="00443A3F" w:rsidRDefault="00443A3F" w:rsidP="00443A3F">
      <w:pPr>
        <w:pStyle w:val="ListParagraph"/>
        <w:numPr>
          <w:ilvl w:val="0"/>
          <w:numId w:val="18"/>
        </w:numPr>
      </w:pPr>
      <w:r>
        <w:t>LAN Factory Default Setting will reset port number to 52000.</w:t>
      </w:r>
    </w:p>
    <w:p w14:paraId="66DFAFCF" w14:textId="77777777" w:rsidR="00443A3F" w:rsidRDefault="00443A3F" w:rsidP="00443A3F">
      <w:pPr>
        <w:pStyle w:val="ListParagraph"/>
        <w:numPr>
          <w:ilvl w:val="0"/>
          <w:numId w:val="18"/>
        </w:numPr>
      </w:pPr>
      <w:r>
        <w:t>Analog Voltage and Current ref setting issue solved.</w:t>
      </w:r>
    </w:p>
    <w:p w14:paraId="2E688359" w14:textId="77777777" w:rsidR="00443A3F" w:rsidRDefault="00443A3F" w:rsidP="00443A3F">
      <w:pPr>
        <w:pStyle w:val="ListParagraph"/>
        <w:numPr>
          <w:ilvl w:val="0"/>
          <w:numId w:val="18"/>
        </w:numPr>
      </w:pPr>
      <w:r>
        <w:t>Programmable on delay commands are implemented.</w:t>
      </w:r>
    </w:p>
    <w:p w14:paraId="7A83BD6D" w14:textId="77777777" w:rsidR="00443A3F" w:rsidRPr="0028733E" w:rsidRDefault="00443A3F" w:rsidP="00443A3F">
      <w:pPr>
        <w:pStyle w:val="ListParagraph"/>
        <w:numPr>
          <w:ilvl w:val="0"/>
          <w:numId w:val="18"/>
        </w:numPr>
        <w:rPr>
          <w:b/>
          <w:bCs/>
        </w:rPr>
      </w:pPr>
      <w:r>
        <w:t xml:space="preserve">In *IDN? Response is modified, "AMETEK" is replaced with "AMETEK Programmable Power" </w:t>
      </w:r>
    </w:p>
    <w:p w14:paraId="2A1474FF" w14:textId="37B1C0C1" w:rsidR="00443A3F" w:rsidRPr="00CA4A8B" w:rsidRDefault="00763CDF" w:rsidP="00C8057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</w:pPr>
      <w:r w:rsidRPr="00CA4A8B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V3.117</w:t>
      </w:r>
    </w:p>
    <w:p w14:paraId="2B7B12F4" w14:textId="77777777" w:rsidR="00CA4A8B" w:rsidRDefault="00CA4A8B" w:rsidP="00CA4A8B">
      <w:pPr>
        <w:pStyle w:val="ListParagraph"/>
        <w:numPr>
          <w:ilvl w:val="0"/>
          <w:numId w:val="2"/>
        </w:numPr>
        <w:rPr>
          <w:rFonts w:eastAsia="Arial" w:cs="Arial"/>
          <w:szCs w:val="24"/>
        </w:rPr>
      </w:pPr>
      <w:r>
        <w:t>Added code to change the port number and default port number is 52000. Can be changed using command “syst:net:port 52001”</w:t>
      </w:r>
    </w:p>
    <w:p w14:paraId="2B92E486" w14:textId="77777777" w:rsidR="00CA4A8B" w:rsidRDefault="00CA4A8B" w:rsidP="00CA4A8B">
      <w:pPr>
        <w:pStyle w:val="ListParagraph"/>
        <w:numPr>
          <w:ilvl w:val="0"/>
          <w:numId w:val="2"/>
        </w:numPr>
        <w:rPr>
          <w:rFonts w:eastAsia="Arial" w:cs="Arial"/>
          <w:szCs w:val="24"/>
        </w:rPr>
      </w:pPr>
      <w:r>
        <w:t>Fixed issue for Baud Rate, Host name, Auto IP.</w:t>
      </w:r>
    </w:p>
    <w:p w14:paraId="3D559FE7" w14:textId="77777777" w:rsidR="00CA4A8B" w:rsidRDefault="00CA4A8B" w:rsidP="00CA4A8B">
      <w:pPr>
        <w:pStyle w:val="ListParagraph"/>
        <w:numPr>
          <w:ilvl w:val="0"/>
          <w:numId w:val="2"/>
        </w:numPr>
      </w:pPr>
      <w:r>
        <w:t>Web page issue solved.</w:t>
      </w:r>
    </w:p>
    <w:p w14:paraId="3CB23BCD" w14:textId="221DEBFF" w:rsidR="00763CDF" w:rsidRPr="00934CD1" w:rsidRDefault="00934CD1" w:rsidP="00C8057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</w:pPr>
      <w:r w:rsidRPr="00934CD1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lang w:val="en-IN"/>
        </w:rPr>
        <w:t>V3.116</w:t>
      </w:r>
    </w:p>
    <w:p w14:paraId="5014E0FD" w14:textId="77777777" w:rsidR="00E91A2A" w:rsidRDefault="00E91A2A" w:rsidP="00E91A2A">
      <w:r>
        <w:t>1. Updated to make Output response faster</w:t>
      </w:r>
    </w:p>
    <w:p w14:paraId="4C0833A2" w14:textId="77777777" w:rsidR="00E91A2A" w:rsidRDefault="00E91A2A" w:rsidP="00E91A2A">
      <w:r>
        <w:t>2. Updated IDN Update as per ASA module</w:t>
      </w:r>
    </w:p>
    <w:p w14:paraId="71B1B301" w14:textId="77777777" w:rsidR="00E91A2A" w:rsidRDefault="00E91A2A" w:rsidP="00E91A2A">
      <w:r>
        <w:t>3. Added New commands to query multiple channels at a time.</w:t>
      </w:r>
    </w:p>
    <w:sectPr w:rsidR="00E91A2A" w:rsidSect="00F04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31D68" w14:textId="77777777" w:rsidR="008165D7" w:rsidRDefault="008165D7" w:rsidP="00A866BD">
      <w:pPr>
        <w:spacing w:after="0" w:line="240" w:lineRule="auto"/>
      </w:pPr>
      <w:r>
        <w:separator/>
      </w:r>
    </w:p>
  </w:endnote>
  <w:endnote w:type="continuationSeparator" w:id="0">
    <w:p w14:paraId="144D02F0" w14:textId="77777777" w:rsidR="008165D7" w:rsidRDefault="008165D7" w:rsidP="00A866BD">
      <w:pPr>
        <w:spacing w:after="0" w:line="240" w:lineRule="auto"/>
      </w:pPr>
      <w:r>
        <w:continuationSeparator/>
      </w:r>
    </w:p>
  </w:endnote>
  <w:endnote w:type="continuationNotice" w:id="1">
    <w:p w14:paraId="7C9C2F76" w14:textId="77777777" w:rsidR="008165D7" w:rsidRDefault="008165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E6BF4" w14:textId="77777777" w:rsidR="008165D7" w:rsidRDefault="008165D7" w:rsidP="00A866BD">
      <w:pPr>
        <w:spacing w:after="0" w:line="240" w:lineRule="auto"/>
      </w:pPr>
      <w:r>
        <w:separator/>
      </w:r>
    </w:p>
  </w:footnote>
  <w:footnote w:type="continuationSeparator" w:id="0">
    <w:p w14:paraId="6ACC28CA" w14:textId="77777777" w:rsidR="008165D7" w:rsidRDefault="008165D7" w:rsidP="00A866BD">
      <w:pPr>
        <w:spacing w:after="0" w:line="240" w:lineRule="auto"/>
      </w:pPr>
      <w:r>
        <w:continuationSeparator/>
      </w:r>
    </w:p>
  </w:footnote>
  <w:footnote w:type="continuationNotice" w:id="1">
    <w:p w14:paraId="4E99EB85" w14:textId="77777777" w:rsidR="008165D7" w:rsidRDefault="008165D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A7ECD"/>
    <w:multiLevelType w:val="hybridMultilevel"/>
    <w:tmpl w:val="38962EB4"/>
    <w:lvl w:ilvl="0" w:tplc="242CE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C2C4E"/>
    <w:multiLevelType w:val="hybridMultilevel"/>
    <w:tmpl w:val="C1A20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3D05"/>
    <w:multiLevelType w:val="hybridMultilevel"/>
    <w:tmpl w:val="359020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55D43"/>
    <w:multiLevelType w:val="hybridMultilevel"/>
    <w:tmpl w:val="282C9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0123"/>
    <w:multiLevelType w:val="hybridMultilevel"/>
    <w:tmpl w:val="760C4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5DC2"/>
    <w:multiLevelType w:val="hybridMultilevel"/>
    <w:tmpl w:val="3CC852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64C9C"/>
    <w:multiLevelType w:val="hybridMultilevel"/>
    <w:tmpl w:val="38962EB4"/>
    <w:lvl w:ilvl="0" w:tplc="242CE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E5BD2"/>
    <w:multiLevelType w:val="hybridMultilevel"/>
    <w:tmpl w:val="38962EB4"/>
    <w:lvl w:ilvl="0" w:tplc="242CE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42464"/>
    <w:multiLevelType w:val="hybridMultilevel"/>
    <w:tmpl w:val="B5203CBC"/>
    <w:lvl w:ilvl="0" w:tplc="47027932">
      <w:start w:val="1"/>
      <w:numFmt w:val="decimal"/>
      <w:lvlText w:val="%1."/>
      <w:lvlJc w:val="left"/>
      <w:pPr>
        <w:ind w:left="360" w:hanging="360"/>
      </w:pPr>
    </w:lvl>
    <w:lvl w:ilvl="1" w:tplc="0950A470">
      <w:start w:val="1"/>
      <w:numFmt w:val="lowerLetter"/>
      <w:lvlText w:val="%2."/>
      <w:lvlJc w:val="left"/>
      <w:pPr>
        <w:ind w:left="1440" w:hanging="360"/>
      </w:pPr>
    </w:lvl>
    <w:lvl w:ilvl="2" w:tplc="045CAA90">
      <w:start w:val="1"/>
      <w:numFmt w:val="lowerRoman"/>
      <w:lvlText w:val="%3."/>
      <w:lvlJc w:val="right"/>
      <w:pPr>
        <w:ind w:left="2160" w:hanging="180"/>
      </w:pPr>
    </w:lvl>
    <w:lvl w:ilvl="3" w:tplc="05AE5D46">
      <w:start w:val="1"/>
      <w:numFmt w:val="decimal"/>
      <w:lvlText w:val="%4."/>
      <w:lvlJc w:val="left"/>
      <w:pPr>
        <w:ind w:left="2880" w:hanging="360"/>
      </w:pPr>
    </w:lvl>
    <w:lvl w:ilvl="4" w:tplc="CCDA6108">
      <w:start w:val="1"/>
      <w:numFmt w:val="lowerLetter"/>
      <w:lvlText w:val="%5."/>
      <w:lvlJc w:val="left"/>
      <w:pPr>
        <w:ind w:left="3600" w:hanging="360"/>
      </w:pPr>
    </w:lvl>
    <w:lvl w:ilvl="5" w:tplc="FC68A3AC">
      <w:start w:val="1"/>
      <w:numFmt w:val="lowerRoman"/>
      <w:lvlText w:val="%6."/>
      <w:lvlJc w:val="right"/>
      <w:pPr>
        <w:ind w:left="4320" w:hanging="180"/>
      </w:pPr>
    </w:lvl>
    <w:lvl w:ilvl="6" w:tplc="B04CDA70">
      <w:start w:val="1"/>
      <w:numFmt w:val="decimal"/>
      <w:lvlText w:val="%7."/>
      <w:lvlJc w:val="left"/>
      <w:pPr>
        <w:ind w:left="5040" w:hanging="360"/>
      </w:pPr>
    </w:lvl>
    <w:lvl w:ilvl="7" w:tplc="B5C618EA">
      <w:start w:val="1"/>
      <w:numFmt w:val="lowerLetter"/>
      <w:lvlText w:val="%8."/>
      <w:lvlJc w:val="left"/>
      <w:pPr>
        <w:ind w:left="5760" w:hanging="360"/>
      </w:pPr>
    </w:lvl>
    <w:lvl w:ilvl="8" w:tplc="3DF09B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F0D0B"/>
    <w:multiLevelType w:val="hybridMultilevel"/>
    <w:tmpl w:val="ACD26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F162D"/>
    <w:multiLevelType w:val="hybridMultilevel"/>
    <w:tmpl w:val="22348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E3B77"/>
    <w:multiLevelType w:val="hybridMultilevel"/>
    <w:tmpl w:val="38962EB4"/>
    <w:lvl w:ilvl="0" w:tplc="242CE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50ED"/>
    <w:multiLevelType w:val="hybridMultilevel"/>
    <w:tmpl w:val="3BBAA6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72059"/>
    <w:multiLevelType w:val="hybridMultilevel"/>
    <w:tmpl w:val="22348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E4ACA"/>
    <w:multiLevelType w:val="hybridMultilevel"/>
    <w:tmpl w:val="18106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97577"/>
    <w:multiLevelType w:val="hybridMultilevel"/>
    <w:tmpl w:val="C4F0A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8377F"/>
    <w:multiLevelType w:val="hybridMultilevel"/>
    <w:tmpl w:val="760C4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D2170"/>
    <w:multiLevelType w:val="hybridMultilevel"/>
    <w:tmpl w:val="3BBAA6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D372B"/>
    <w:multiLevelType w:val="hybridMultilevel"/>
    <w:tmpl w:val="7A1E6EBC"/>
    <w:lvl w:ilvl="0" w:tplc="C00E79D6">
      <w:start w:val="1"/>
      <w:numFmt w:val="decimal"/>
      <w:lvlText w:val="%1."/>
      <w:lvlJc w:val="left"/>
      <w:pPr>
        <w:ind w:left="360" w:hanging="360"/>
      </w:pPr>
    </w:lvl>
    <w:lvl w:ilvl="1" w:tplc="7326D1BE">
      <w:start w:val="1"/>
      <w:numFmt w:val="lowerLetter"/>
      <w:lvlText w:val="%2."/>
      <w:lvlJc w:val="left"/>
      <w:pPr>
        <w:ind w:left="1440" w:hanging="360"/>
      </w:pPr>
    </w:lvl>
    <w:lvl w:ilvl="2" w:tplc="F71474FA">
      <w:start w:val="1"/>
      <w:numFmt w:val="lowerRoman"/>
      <w:lvlText w:val="%3."/>
      <w:lvlJc w:val="right"/>
      <w:pPr>
        <w:ind w:left="2160" w:hanging="180"/>
      </w:pPr>
    </w:lvl>
    <w:lvl w:ilvl="3" w:tplc="24B6CE48">
      <w:start w:val="1"/>
      <w:numFmt w:val="decimal"/>
      <w:lvlText w:val="%4."/>
      <w:lvlJc w:val="left"/>
      <w:pPr>
        <w:ind w:left="2880" w:hanging="360"/>
      </w:pPr>
    </w:lvl>
    <w:lvl w:ilvl="4" w:tplc="1C9A90CA">
      <w:start w:val="1"/>
      <w:numFmt w:val="lowerLetter"/>
      <w:lvlText w:val="%5."/>
      <w:lvlJc w:val="left"/>
      <w:pPr>
        <w:ind w:left="3600" w:hanging="360"/>
      </w:pPr>
    </w:lvl>
    <w:lvl w:ilvl="5" w:tplc="107CB646">
      <w:start w:val="1"/>
      <w:numFmt w:val="lowerRoman"/>
      <w:lvlText w:val="%6."/>
      <w:lvlJc w:val="right"/>
      <w:pPr>
        <w:ind w:left="4320" w:hanging="180"/>
      </w:pPr>
    </w:lvl>
    <w:lvl w:ilvl="6" w:tplc="4586800C">
      <w:start w:val="1"/>
      <w:numFmt w:val="decimal"/>
      <w:lvlText w:val="%7."/>
      <w:lvlJc w:val="left"/>
      <w:pPr>
        <w:ind w:left="5040" w:hanging="360"/>
      </w:pPr>
    </w:lvl>
    <w:lvl w:ilvl="7" w:tplc="DE18DCDC">
      <w:start w:val="1"/>
      <w:numFmt w:val="lowerLetter"/>
      <w:lvlText w:val="%8."/>
      <w:lvlJc w:val="left"/>
      <w:pPr>
        <w:ind w:left="5760" w:hanging="360"/>
      </w:pPr>
    </w:lvl>
    <w:lvl w:ilvl="8" w:tplc="6C5C9FC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46E4C"/>
    <w:multiLevelType w:val="hybridMultilevel"/>
    <w:tmpl w:val="51EE98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07370"/>
    <w:multiLevelType w:val="hybridMultilevel"/>
    <w:tmpl w:val="D0FAC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7F7DD6"/>
    <w:multiLevelType w:val="hybridMultilevel"/>
    <w:tmpl w:val="38962EB4"/>
    <w:lvl w:ilvl="0" w:tplc="242CE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43DF6"/>
    <w:multiLevelType w:val="hybridMultilevel"/>
    <w:tmpl w:val="6E8EA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8776C"/>
    <w:multiLevelType w:val="hybridMultilevel"/>
    <w:tmpl w:val="85E4E57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811080">
    <w:abstractNumId w:val="18"/>
  </w:num>
  <w:num w:numId="2" w16cid:durableId="284508804">
    <w:abstractNumId w:val="8"/>
  </w:num>
  <w:num w:numId="3" w16cid:durableId="1242761107">
    <w:abstractNumId w:val="1"/>
  </w:num>
  <w:num w:numId="4" w16cid:durableId="914633512">
    <w:abstractNumId w:val="17"/>
  </w:num>
  <w:num w:numId="5" w16cid:durableId="950089765">
    <w:abstractNumId w:val="9"/>
  </w:num>
  <w:num w:numId="6" w16cid:durableId="1061751015">
    <w:abstractNumId w:val="15"/>
  </w:num>
  <w:num w:numId="7" w16cid:durableId="2123524716">
    <w:abstractNumId w:val="10"/>
  </w:num>
  <w:num w:numId="8" w16cid:durableId="998341741">
    <w:abstractNumId w:val="14"/>
  </w:num>
  <w:num w:numId="9" w16cid:durableId="890531868">
    <w:abstractNumId w:val="16"/>
  </w:num>
  <w:num w:numId="10" w16cid:durableId="9258636">
    <w:abstractNumId w:val="13"/>
  </w:num>
  <w:num w:numId="11" w16cid:durableId="1510099154">
    <w:abstractNumId w:val="4"/>
  </w:num>
  <w:num w:numId="12" w16cid:durableId="1932087069">
    <w:abstractNumId w:val="12"/>
  </w:num>
  <w:num w:numId="13" w16cid:durableId="674497491">
    <w:abstractNumId w:val="5"/>
  </w:num>
  <w:num w:numId="14" w16cid:durableId="1906598603">
    <w:abstractNumId w:val="7"/>
  </w:num>
  <w:num w:numId="15" w16cid:durableId="1150631514">
    <w:abstractNumId w:val="6"/>
  </w:num>
  <w:num w:numId="16" w16cid:durableId="682561309">
    <w:abstractNumId w:val="11"/>
  </w:num>
  <w:num w:numId="17" w16cid:durableId="1953396792">
    <w:abstractNumId w:val="0"/>
  </w:num>
  <w:num w:numId="18" w16cid:durableId="1685201762">
    <w:abstractNumId w:val="21"/>
  </w:num>
  <w:num w:numId="19" w16cid:durableId="1232885656">
    <w:abstractNumId w:val="19"/>
  </w:num>
  <w:num w:numId="20" w16cid:durableId="1937980126">
    <w:abstractNumId w:val="2"/>
  </w:num>
  <w:num w:numId="21" w16cid:durableId="284044131">
    <w:abstractNumId w:val="23"/>
  </w:num>
  <w:num w:numId="22" w16cid:durableId="1903561160">
    <w:abstractNumId w:val="20"/>
  </w:num>
  <w:num w:numId="23" w16cid:durableId="516700658">
    <w:abstractNumId w:val="22"/>
  </w:num>
  <w:num w:numId="24" w16cid:durableId="1929730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MwtjA1tDSzMDE1MTJT0lEKTi0uzszPAykwrAUAUzb3fSwAAAA="/>
  </w:docVars>
  <w:rsids>
    <w:rsidRoot w:val="00A866BD"/>
    <w:rsid w:val="00000FA8"/>
    <w:rsid w:val="000078F7"/>
    <w:rsid w:val="000511F2"/>
    <w:rsid w:val="00056131"/>
    <w:rsid w:val="0006458C"/>
    <w:rsid w:val="00080D8F"/>
    <w:rsid w:val="0009464C"/>
    <w:rsid w:val="00097ADE"/>
    <w:rsid w:val="000B3322"/>
    <w:rsid w:val="000D0845"/>
    <w:rsid w:val="000D4D9C"/>
    <w:rsid w:val="00110258"/>
    <w:rsid w:val="00135067"/>
    <w:rsid w:val="00140F23"/>
    <w:rsid w:val="00151306"/>
    <w:rsid w:val="001621B3"/>
    <w:rsid w:val="00173341"/>
    <w:rsid w:val="00180D4F"/>
    <w:rsid w:val="00183D1B"/>
    <w:rsid w:val="00186DFE"/>
    <w:rsid w:val="001B0F2D"/>
    <w:rsid w:val="001C4E26"/>
    <w:rsid w:val="00235AA8"/>
    <w:rsid w:val="00254DAE"/>
    <w:rsid w:val="00277B70"/>
    <w:rsid w:val="0028733E"/>
    <w:rsid w:val="002A3A6B"/>
    <w:rsid w:val="002D5A86"/>
    <w:rsid w:val="002E7F4E"/>
    <w:rsid w:val="002F6E42"/>
    <w:rsid w:val="00310882"/>
    <w:rsid w:val="00331387"/>
    <w:rsid w:val="0033679E"/>
    <w:rsid w:val="00343ACC"/>
    <w:rsid w:val="00357E61"/>
    <w:rsid w:val="00363048"/>
    <w:rsid w:val="00387F2F"/>
    <w:rsid w:val="00393916"/>
    <w:rsid w:val="003A0366"/>
    <w:rsid w:val="003A5604"/>
    <w:rsid w:val="003B1CAF"/>
    <w:rsid w:val="0040502C"/>
    <w:rsid w:val="00416204"/>
    <w:rsid w:val="00416A4A"/>
    <w:rsid w:val="004421DE"/>
    <w:rsid w:val="00443A3F"/>
    <w:rsid w:val="00452AE1"/>
    <w:rsid w:val="0048325E"/>
    <w:rsid w:val="004C334A"/>
    <w:rsid w:val="004C35E0"/>
    <w:rsid w:val="004C532B"/>
    <w:rsid w:val="00534D43"/>
    <w:rsid w:val="005A5346"/>
    <w:rsid w:val="005B0787"/>
    <w:rsid w:val="005C73D4"/>
    <w:rsid w:val="005E5B1B"/>
    <w:rsid w:val="005F7F47"/>
    <w:rsid w:val="0060476A"/>
    <w:rsid w:val="00626F8E"/>
    <w:rsid w:val="00653B96"/>
    <w:rsid w:val="00685E1A"/>
    <w:rsid w:val="006A1996"/>
    <w:rsid w:val="006B51A5"/>
    <w:rsid w:val="007149D3"/>
    <w:rsid w:val="00722BA5"/>
    <w:rsid w:val="00732FB9"/>
    <w:rsid w:val="007371FA"/>
    <w:rsid w:val="007443BB"/>
    <w:rsid w:val="007444BF"/>
    <w:rsid w:val="007468FE"/>
    <w:rsid w:val="00750698"/>
    <w:rsid w:val="00763CDF"/>
    <w:rsid w:val="00794942"/>
    <w:rsid w:val="007A1F97"/>
    <w:rsid w:val="007B1892"/>
    <w:rsid w:val="007B7AB3"/>
    <w:rsid w:val="007C3A19"/>
    <w:rsid w:val="007D59DB"/>
    <w:rsid w:val="007E37BA"/>
    <w:rsid w:val="007F1B8B"/>
    <w:rsid w:val="00803442"/>
    <w:rsid w:val="0080661D"/>
    <w:rsid w:val="00812554"/>
    <w:rsid w:val="00814A4D"/>
    <w:rsid w:val="008165D7"/>
    <w:rsid w:val="008320BA"/>
    <w:rsid w:val="00846FEA"/>
    <w:rsid w:val="0084795C"/>
    <w:rsid w:val="00871CC1"/>
    <w:rsid w:val="008A4129"/>
    <w:rsid w:val="00911401"/>
    <w:rsid w:val="0091327A"/>
    <w:rsid w:val="00922D48"/>
    <w:rsid w:val="00934CD1"/>
    <w:rsid w:val="00953A5A"/>
    <w:rsid w:val="00970E2E"/>
    <w:rsid w:val="00996482"/>
    <w:rsid w:val="009B3D79"/>
    <w:rsid w:val="009B7C23"/>
    <w:rsid w:val="00A0432D"/>
    <w:rsid w:val="00A358E5"/>
    <w:rsid w:val="00A56A2D"/>
    <w:rsid w:val="00A60D46"/>
    <w:rsid w:val="00A866BD"/>
    <w:rsid w:val="00AC6EEC"/>
    <w:rsid w:val="00AE1172"/>
    <w:rsid w:val="00B1466D"/>
    <w:rsid w:val="00B365AE"/>
    <w:rsid w:val="00B408C4"/>
    <w:rsid w:val="00B6671B"/>
    <w:rsid w:val="00B73015"/>
    <w:rsid w:val="00BA18D7"/>
    <w:rsid w:val="00BE331F"/>
    <w:rsid w:val="00BE5E26"/>
    <w:rsid w:val="00BF569A"/>
    <w:rsid w:val="00C01F3A"/>
    <w:rsid w:val="00C13E9A"/>
    <w:rsid w:val="00C51708"/>
    <w:rsid w:val="00C80575"/>
    <w:rsid w:val="00CA4A8B"/>
    <w:rsid w:val="00CC66D2"/>
    <w:rsid w:val="00CD647F"/>
    <w:rsid w:val="00D01785"/>
    <w:rsid w:val="00D07C0B"/>
    <w:rsid w:val="00D308F3"/>
    <w:rsid w:val="00D36987"/>
    <w:rsid w:val="00D460B1"/>
    <w:rsid w:val="00D74A1F"/>
    <w:rsid w:val="00D7598A"/>
    <w:rsid w:val="00DA7207"/>
    <w:rsid w:val="00DB7BA4"/>
    <w:rsid w:val="00DD3E30"/>
    <w:rsid w:val="00DD6A35"/>
    <w:rsid w:val="00DD6D7F"/>
    <w:rsid w:val="00DF787B"/>
    <w:rsid w:val="00E36069"/>
    <w:rsid w:val="00E51D90"/>
    <w:rsid w:val="00E5273B"/>
    <w:rsid w:val="00E63421"/>
    <w:rsid w:val="00E86223"/>
    <w:rsid w:val="00E91A2A"/>
    <w:rsid w:val="00EA7BEE"/>
    <w:rsid w:val="00ED7239"/>
    <w:rsid w:val="00F00FCE"/>
    <w:rsid w:val="00F0437E"/>
    <w:rsid w:val="00F11257"/>
    <w:rsid w:val="00F13241"/>
    <w:rsid w:val="00F87990"/>
    <w:rsid w:val="00FD0772"/>
    <w:rsid w:val="00FE5A38"/>
    <w:rsid w:val="00FE7709"/>
    <w:rsid w:val="01795D55"/>
    <w:rsid w:val="0283EDFA"/>
    <w:rsid w:val="0721A000"/>
    <w:rsid w:val="09C439A9"/>
    <w:rsid w:val="0B91305B"/>
    <w:rsid w:val="0F0F8C5E"/>
    <w:rsid w:val="13EE8294"/>
    <w:rsid w:val="1BF37797"/>
    <w:rsid w:val="1DF4E985"/>
    <w:rsid w:val="1F6FF6AE"/>
    <w:rsid w:val="24CAB5ED"/>
    <w:rsid w:val="28617C29"/>
    <w:rsid w:val="2E975F07"/>
    <w:rsid w:val="2F74DEE4"/>
    <w:rsid w:val="301CED0F"/>
    <w:rsid w:val="392EDB54"/>
    <w:rsid w:val="4B698F35"/>
    <w:rsid w:val="4BE6ADD2"/>
    <w:rsid w:val="4E4F6EB3"/>
    <w:rsid w:val="4F18C7EC"/>
    <w:rsid w:val="528B5DD4"/>
    <w:rsid w:val="5435D7DB"/>
    <w:rsid w:val="5C5AA2AA"/>
    <w:rsid w:val="6E1A9EAE"/>
    <w:rsid w:val="71105A31"/>
    <w:rsid w:val="75FC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1FC9B"/>
  <w15:docId w15:val="{1D0B4C4E-40AD-4F5E-90B9-153D2BBC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37E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0F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66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66BD"/>
  </w:style>
  <w:style w:type="paragraph" w:styleId="Footer">
    <w:name w:val="footer"/>
    <w:basedOn w:val="Normal"/>
    <w:link w:val="FooterChar"/>
    <w:uiPriority w:val="99"/>
    <w:semiHidden/>
    <w:unhideWhenUsed/>
    <w:rsid w:val="00A866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66BD"/>
  </w:style>
  <w:style w:type="paragraph" w:styleId="ListParagraph">
    <w:name w:val="List Paragraph"/>
    <w:basedOn w:val="Normal"/>
    <w:uiPriority w:val="34"/>
    <w:qFormat/>
    <w:rsid w:val="007C3A19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4C33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/>
    </w:rPr>
  </w:style>
  <w:style w:type="character" w:customStyle="1" w:styleId="TitleChar">
    <w:name w:val="Title Char"/>
    <w:basedOn w:val="DefaultParagraphFont"/>
    <w:link w:val="Title"/>
    <w:uiPriority w:val="10"/>
    <w:rsid w:val="004C33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F00FCE"/>
    <w:rPr>
      <w:rFonts w:asciiTheme="majorHAnsi" w:eastAsiaTheme="majorEastAsia" w:hAnsiTheme="majorHAnsi" w:cstheme="majorBidi"/>
      <w:b/>
      <w:bCs/>
      <w:color w:val="4F81BD" w:themeColor="accent1"/>
      <w:sz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2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D64B58F18E9640AE8B0F1078E57068" ma:contentTypeVersion="16" ma:contentTypeDescription="Create a new document." ma:contentTypeScope="" ma:versionID="7c0b7ca5a779976534a7dcf20bf6b6ac">
  <xsd:schema xmlns:xsd="http://www.w3.org/2001/XMLSchema" xmlns:xs="http://www.w3.org/2001/XMLSchema" xmlns:p="http://schemas.microsoft.com/office/2006/metadata/properties" xmlns:ns2="577507c6-b343-40db-9ebd-dbfa090da59b" xmlns:ns3="e4000c21-71a8-429d-b107-aee596f13f81" targetNamespace="http://schemas.microsoft.com/office/2006/metadata/properties" ma:root="true" ma:fieldsID="64f2270b10f7e7dbc562dbb786c7ed43" ns2:_="" ns3:_="">
    <xsd:import namespace="577507c6-b343-40db-9ebd-dbfa090da59b"/>
    <xsd:import namespace="e4000c21-71a8-429d-b107-aee596f13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507c6-b343-40db-9ebd-dbfa090d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d2a8c22-4fdb-4f2c-90c1-6f445f8edb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00c21-71a8-429d-b107-aee596f13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7b5ec-8bd2-4a54-a521-7e9a5f9ef62e}" ma:internalName="TaxCatchAll" ma:showField="CatchAllData" ma:web="e4000c21-71a8-429d-b107-aee596f13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000c21-71a8-429d-b107-aee596f13f81" xsi:nil="true"/>
    <lcf76f155ced4ddcb4097134ff3c332f xmlns="577507c6-b343-40db-9ebd-dbfa090da59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F57C3F-3BB8-4AF7-B4C7-90871FB7E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507c6-b343-40db-9ebd-dbfa090da59b"/>
    <ds:schemaRef ds:uri="e4000c21-71a8-429d-b107-aee596f13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2079AA-4848-439C-9521-ED3EEDB062BB}">
  <ds:schemaRefs>
    <ds:schemaRef ds:uri="http://schemas.microsoft.com/office/2006/metadata/properties"/>
    <ds:schemaRef ds:uri="http://schemas.microsoft.com/office/infopath/2007/PartnerControls"/>
    <ds:schemaRef ds:uri="e4000c21-71a8-429d-b107-aee596f13f81"/>
    <ds:schemaRef ds:uri="577507c6-b343-40db-9ebd-dbfa090da59b"/>
  </ds:schemaRefs>
</ds:datastoreItem>
</file>

<file path=customXml/itemProps3.xml><?xml version="1.0" encoding="utf-8"?>
<ds:datastoreItem xmlns:ds="http://schemas.openxmlformats.org/officeDocument/2006/customXml" ds:itemID="{5D90A288-DCCE-4D73-AF8E-5A69120333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379</Words>
  <Characters>2163</Characters>
  <Application>Microsoft Office Word</Application>
  <DocSecurity>0</DocSecurity>
  <Lines>18</Lines>
  <Paragraphs>5</Paragraphs>
  <ScaleCrop>false</ScaleCrop>
  <Company>AMETEK Programmable Power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Mocarski</dc:creator>
  <cp:keywords/>
  <cp:lastModifiedBy>Vetrivel Subramani</cp:lastModifiedBy>
  <cp:revision>125</cp:revision>
  <dcterms:created xsi:type="dcterms:W3CDTF">2014-06-18T20:02:00Z</dcterms:created>
  <dcterms:modified xsi:type="dcterms:W3CDTF">2023-08-09T07:08:00Z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0x0101005DD64B58F18E9640AE8B0F1078E57068</vt:lpwstr>
  </property>
  <property fmtid="{D5CDD505-2E9C-101B-9397-08002B2CF9AE}" pid="3" name="MediaServiceImageTags">
    <vt:lpwstr/>
  </property>
</Properties>
</file>